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30" w:hanging="230" w:hangingChars="100"/>
        <w:rPr>
          <w:rFonts w:hint="default"/>
          <w:sz w:val="24"/>
        </w:rPr>
      </w:pPr>
      <w:r>
        <w:rPr>
          <w:rFonts w:hint="default"/>
        </w:rPr>
        <mc:AlternateContent>
          <mc:Choice Requires="wps">
            <w:drawing>
              <wp:anchor distT="0" distB="0" distL="114300" distR="114300" simplePos="0" relativeHeight="4" behindDoc="1" locked="0" layoutInCell="1" hidden="0" allowOverlap="1">
                <wp:simplePos x="0" y="0"/>
                <wp:positionH relativeFrom="column">
                  <wp:posOffset>1606550</wp:posOffset>
                </wp:positionH>
                <wp:positionV relativeFrom="paragraph">
                  <wp:posOffset>-463550</wp:posOffset>
                </wp:positionV>
                <wp:extent cx="2115820" cy="695325"/>
                <wp:effectExtent l="635" t="635" r="29845" b="10795"/>
                <wp:wrapNone/>
                <wp:docPr id="1026" name="AutoShape 4"/>
                <a:graphic xmlns:a="http://schemas.openxmlformats.org/drawingml/2006/main">
                  <a:graphicData uri="http://schemas.microsoft.com/office/word/2010/wordprocessingShape">
                    <wps:wsp>
                      <wps:cNvPr id="1026" name="AutoShape 4"/>
                      <wps:cNvSpPr>
                        <a:spLocks noChangeArrowheads="1"/>
                      </wps:cNvSpPr>
                      <wps:spPr>
                        <a:xfrm>
                          <a:off x="0" y="0"/>
                          <a:ext cx="2115820" cy="695325"/>
                        </a:xfrm>
                        <a:prstGeom prst="roundRect">
                          <a:avLst>
                            <a:gd name="adj" fmla="val 16667"/>
                          </a:avLst>
                        </a:prstGeom>
                        <a:solidFill>
                          <a:srgbClr val="FFFFFF"/>
                        </a:solidFill>
                        <a:ln w="9525">
                          <a:solidFill>
                            <a:srgbClr val="FF0000"/>
                          </a:solidFill>
                          <a:round/>
                          <a:headEnd/>
                          <a:tailEnd/>
                        </a:ln>
                      </wps:spPr>
                      <wps:txbx>
                        <w:txbxContent>
                          <w:p>
                            <w:pPr>
                              <w:pStyle w:val="0"/>
                              <w:rPr>
                                <w:rFonts w:hint="default" w:ascii="HG正楷書体-PRO" w:hAnsi="HG正楷書体-PRO" w:eastAsia="HG正楷書体-PRO"/>
                                <w:color w:val="FF0000"/>
                                <w:sz w:val="72"/>
                              </w:rPr>
                            </w:pPr>
                            <w:r>
                              <w:rPr>
                                <w:rFonts w:hint="eastAsia" w:ascii="HG正楷書体-PRO" w:hAnsi="HG正楷書体-PRO" w:eastAsia="HG正楷書体-PRO"/>
                                <w:color w:val="FF0000"/>
                                <w:sz w:val="72"/>
                              </w:rPr>
                              <w:t>記</w:t>
                            </w:r>
                            <w:r>
                              <w:rPr>
                                <w:rFonts w:hint="default" w:ascii="HG正楷書体-PRO" w:hAnsi="HG正楷書体-PRO" w:eastAsia="HG正楷書体-PRO"/>
                                <w:color w:val="FF0000"/>
                                <w:sz w:val="72"/>
                              </w:rPr>
                              <w:t xml:space="preserve"> </w:t>
                            </w:r>
                            <w:r>
                              <w:rPr>
                                <w:rFonts w:hint="eastAsia" w:ascii="HG正楷書体-PRO" w:hAnsi="HG正楷書体-PRO" w:eastAsia="HG正楷書体-PRO"/>
                                <w:color w:val="FF0000"/>
                                <w:sz w:val="72"/>
                              </w:rPr>
                              <w:t>入</w:t>
                            </w:r>
                            <w:r>
                              <w:rPr>
                                <w:rFonts w:hint="default" w:ascii="HG正楷書体-PRO" w:hAnsi="HG正楷書体-PRO" w:eastAsia="HG正楷書体-PRO"/>
                                <w:color w:val="FF0000"/>
                                <w:sz w:val="72"/>
                              </w:rPr>
                              <w:t xml:space="preserve"> </w:t>
                            </w:r>
                            <w:r>
                              <w:rPr>
                                <w:rFonts w:hint="eastAsia" w:ascii="HG正楷書体-PRO" w:hAnsi="HG正楷書体-PRO" w:eastAsia="HG正楷書体-PRO"/>
                                <w:color w:val="FF0000"/>
                                <w:sz w:val="72"/>
                              </w:rPr>
                              <w:t>例</w:t>
                            </w:r>
                          </w:p>
                        </w:txbxContent>
                      </wps:txbx>
                      <wps:bodyPr rot="0" vertOverflow="overflow" horzOverflow="overflow" wrap="square" lIns="74295" tIns="8890" rIns="74295" bIns="8890" anchor="t" anchorCtr="0" upright="1"/>
                    </wps:wsp>
                  </a:graphicData>
                </a:graphic>
              </wp:anchor>
            </w:drawing>
          </mc:Choice>
          <mc:Fallback>
            <w:pict>
              <v:roundrect id="AutoShape 4" style="mso-position-vertical-relative:text;z-index:-503316476;mso-wrap-distance-left:9pt;width:166.6pt;height:54.75pt;mso-position-horizontal-relative:text;position:absolute;margin-left:126.5pt;margin-top:-36.5pt;mso-wrap-distance-bottom:0pt;mso-wrap-distance-right:9pt;mso-wrap-distance-top:0pt;v-text-anchor:top;" o:spid="_x0000_s1026" o:allowincell="t" o:allowoverlap="t" filled="t" fillcolor="#ffffff" stroked="t" strokecolor="#ff0000" strokeweight="0.75pt" o:spt="2" arcsize="10923f">
                <v:fill/>
                <v:stroke filltype="solid"/>
                <v:textbox style="layout-flow:horizontal;" inset="2.0637499999999998mm,0.24694444444444438mm,2.0637499999999998mm,0.24694444444444438mm">
                  <w:txbxContent>
                    <w:p>
                      <w:pPr>
                        <w:pStyle w:val="0"/>
                        <w:rPr>
                          <w:rFonts w:hint="default" w:ascii="HG正楷書体-PRO" w:hAnsi="HG正楷書体-PRO" w:eastAsia="HG正楷書体-PRO"/>
                          <w:color w:val="FF0000"/>
                          <w:sz w:val="72"/>
                        </w:rPr>
                      </w:pPr>
                      <w:r>
                        <w:rPr>
                          <w:rFonts w:hint="eastAsia" w:ascii="HG正楷書体-PRO" w:hAnsi="HG正楷書体-PRO" w:eastAsia="HG正楷書体-PRO"/>
                          <w:color w:val="FF0000"/>
                          <w:sz w:val="72"/>
                        </w:rPr>
                        <w:t>記</w:t>
                      </w:r>
                      <w:r>
                        <w:rPr>
                          <w:rFonts w:hint="default" w:ascii="HG正楷書体-PRO" w:hAnsi="HG正楷書体-PRO" w:eastAsia="HG正楷書体-PRO"/>
                          <w:color w:val="FF0000"/>
                          <w:sz w:val="72"/>
                        </w:rPr>
                        <w:t xml:space="preserve"> </w:t>
                      </w:r>
                      <w:r>
                        <w:rPr>
                          <w:rFonts w:hint="eastAsia" w:ascii="HG正楷書体-PRO" w:hAnsi="HG正楷書体-PRO" w:eastAsia="HG正楷書体-PRO"/>
                          <w:color w:val="FF0000"/>
                          <w:sz w:val="72"/>
                        </w:rPr>
                        <w:t>入</w:t>
                      </w:r>
                      <w:r>
                        <w:rPr>
                          <w:rFonts w:hint="default" w:ascii="HG正楷書体-PRO" w:hAnsi="HG正楷書体-PRO" w:eastAsia="HG正楷書体-PRO"/>
                          <w:color w:val="FF0000"/>
                          <w:sz w:val="72"/>
                        </w:rPr>
                        <w:t xml:space="preserve"> </w:t>
                      </w:r>
                      <w:r>
                        <w:rPr>
                          <w:rFonts w:hint="eastAsia" w:ascii="HG正楷書体-PRO" w:hAnsi="HG正楷書体-PRO" w:eastAsia="HG正楷書体-PRO"/>
                          <w:color w:val="FF0000"/>
                          <w:sz w:val="72"/>
                        </w:rPr>
                        <w:t>例</w:t>
                      </w:r>
                    </w:p>
                  </w:txbxContent>
                </v:textbox>
                <v:imagedata o:title=""/>
                <w10:wrap type="none" anchorx="text" anchory="text"/>
              </v:roundrect>
            </w:pict>
          </mc:Fallback>
        </mc:AlternateContent>
      </w:r>
      <w:r>
        <w:rPr>
          <w:rFonts w:hint="eastAsia"/>
          <w:sz w:val="24"/>
        </w:rPr>
        <w:t>様式第</w:t>
      </w:r>
      <w:r>
        <w:rPr>
          <w:rFonts w:hint="default"/>
          <w:sz w:val="24"/>
        </w:rPr>
        <w:t xml:space="preserve"> 2 </w:t>
      </w:r>
      <w:r>
        <w:rPr>
          <w:rFonts w:hint="eastAsia"/>
          <w:sz w:val="24"/>
        </w:rPr>
        <w:t>号</w:t>
      </w:r>
    </w:p>
    <w:p>
      <w:pPr>
        <w:pStyle w:val="0"/>
        <w:autoSpaceDE w:val="1"/>
        <w:autoSpaceDN w:val="1"/>
        <w:rPr>
          <w:rFonts w:hint="default" w:ascii="Century" w:hAnsi="Century"/>
          <w:sz w:val="21"/>
        </w:rPr>
      </w:pPr>
    </w:p>
    <w:p>
      <w:pPr>
        <w:pStyle w:val="0"/>
        <w:autoSpaceDE w:val="1"/>
        <w:autoSpaceDN w:val="1"/>
        <w:jc w:val="center"/>
        <w:rPr>
          <w:rFonts w:hint="default" w:ascii="Century" w:hAnsi="Century"/>
          <w:sz w:val="21"/>
        </w:rPr>
      </w:pPr>
      <w:r>
        <w:rPr>
          <w:rFonts w:hint="eastAsia" w:ascii="Century" w:hAnsi="Century"/>
          <w:sz w:val="21"/>
        </w:rPr>
        <w:t>つがる市農業委員会委員推薦書（団体等推薦）</w:t>
      </w:r>
    </w:p>
    <w:p>
      <w:pPr>
        <w:pStyle w:val="0"/>
        <w:autoSpaceDE w:val="1"/>
        <w:autoSpaceDN w:val="1"/>
        <w:jc w:val="right"/>
        <w:rPr>
          <w:rFonts w:hint="default" w:ascii="Century" w:hAnsi="Century"/>
          <w:sz w:val="21"/>
        </w:rPr>
      </w:pPr>
      <w:r>
        <w:rPr>
          <w:rFonts w:hint="eastAsia" w:ascii="Century" w:hAnsi="Century"/>
          <w:sz w:val="21"/>
        </w:rPr>
        <w:t>　</w:t>
      </w:r>
      <w:r>
        <w:rPr>
          <w:rFonts w:hint="eastAsia" w:ascii="Century" w:hAnsi="Century"/>
          <w:color w:val="FF0000"/>
          <w:sz w:val="21"/>
        </w:rPr>
        <w:t>令和　８</w:t>
      </w:r>
      <w:bookmarkStart w:id="0" w:name="_GoBack"/>
      <w:bookmarkEnd w:id="0"/>
      <w:r>
        <w:rPr>
          <w:rFonts w:hint="default" w:ascii="Century" w:hAnsi="Century"/>
          <w:sz w:val="21"/>
        </w:rPr>
        <w:t xml:space="preserve"> </w:t>
      </w:r>
      <w:r>
        <w:rPr>
          <w:rFonts w:hint="eastAsia" w:ascii="Century" w:hAnsi="Century"/>
          <w:sz w:val="21"/>
        </w:rPr>
        <w:t>年　</w:t>
      </w:r>
      <w:r>
        <w:rPr>
          <w:rFonts w:hint="eastAsia" w:ascii="Century" w:hAnsi="Century"/>
          <w:color w:val="FF0000"/>
          <w:sz w:val="21"/>
        </w:rPr>
        <w:t>９</w:t>
      </w:r>
      <w:r>
        <w:rPr>
          <w:rFonts w:hint="eastAsia" w:ascii="Century" w:hAnsi="Century"/>
          <w:sz w:val="21"/>
        </w:rPr>
        <w:t>　月　</w:t>
      </w:r>
      <w:r>
        <w:rPr>
          <w:rFonts w:hint="eastAsia" w:ascii="Century" w:hAnsi="Century"/>
          <w:color w:val="FF0000"/>
          <w:sz w:val="21"/>
        </w:rPr>
        <w:t>１</w:t>
      </w:r>
      <w:r>
        <w:rPr>
          <w:rFonts w:hint="eastAsia" w:ascii="Century" w:hAnsi="Century"/>
          <w:sz w:val="21"/>
        </w:rPr>
        <w:t>　日</w:t>
      </w:r>
    </w:p>
    <w:p>
      <w:pPr>
        <w:pStyle w:val="0"/>
        <w:autoSpaceDE w:val="1"/>
        <w:autoSpaceDN w:val="1"/>
        <w:jc w:val="right"/>
        <w:rPr>
          <w:rFonts w:hint="default" w:ascii="Century" w:hAnsi="Century"/>
          <w:sz w:val="21"/>
        </w:rPr>
      </w:pPr>
    </w:p>
    <w:p>
      <w:pPr>
        <w:pStyle w:val="0"/>
        <w:autoSpaceDE w:val="1"/>
        <w:autoSpaceDN w:val="1"/>
        <w:ind w:firstLine="190" w:firstLineChars="100"/>
        <w:rPr>
          <w:rFonts w:hint="default" w:ascii="Century" w:hAnsi="Century"/>
          <w:sz w:val="21"/>
        </w:rPr>
      </w:pPr>
      <w:r>
        <w:rPr>
          <w:rFonts w:hint="eastAsia" w:ascii="Century" w:hAnsi="Century"/>
          <w:sz w:val="21"/>
        </w:rPr>
        <w:t>つがる市長</w:t>
      </w:r>
    </w:p>
    <w:p>
      <w:pPr>
        <w:pStyle w:val="0"/>
        <w:autoSpaceDE w:val="1"/>
        <w:autoSpaceDN w:val="1"/>
        <w:rPr>
          <w:rFonts w:hint="default" w:ascii="Century" w:hAnsi="Century"/>
          <w:sz w:val="21"/>
        </w:rPr>
      </w:pPr>
    </w:p>
    <w:p>
      <w:pPr>
        <w:pStyle w:val="0"/>
        <w:autoSpaceDE w:val="1"/>
        <w:autoSpaceDN w:val="1"/>
        <w:ind w:firstLine="190" w:firstLineChars="100"/>
        <w:rPr>
          <w:rFonts w:hint="default" w:ascii="Century" w:hAnsi="Century"/>
          <w:sz w:val="18"/>
        </w:rPr>
      </w:pPr>
      <w:r>
        <w:rPr>
          <w:rFonts w:hint="eastAsia" w:ascii="Century" w:hAnsi="Century"/>
          <w:sz w:val="21"/>
        </w:rPr>
        <w:t>つがる市農業委員会委員の選任に関する規則第４条第２号の規定に基づき、次の者をつがる市農業委員会委員の被推薦者として推薦します。</w:t>
      </w:r>
    </w:p>
    <w:tbl>
      <w:tblPr>
        <w:tblStyle w:val="25"/>
        <w:tblW w:w="8789" w:type="dxa"/>
        <w:tblInd w:w="-5" w:type="dxa"/>
        <w:tblLayout w:type="fixed"/>
        <w:tblLook w:firstRow="1" w:lastRow="0" w:firstColumn="1" w:lastColumn="0" w:noHBand="0" w:noVBand="1" w:val="04A0"/>
      </w:tblPr>
      <w:tblGrid>
        <w:gridCol w:w="2529"/>
        <w:gridCol w:w="705"/>
        <w:gridCol w:w="162"/>
        <w:gridCol w:w="262"/>
        <w:gridCol w:w="447"/>
        <w:gridCol w:w="6"/>
        <w:gridCol w:w="116"/>
        <w:gridCol w:w="24"/>
        <w:gridCol w:w="569"/>
        <w:gridCol w:w="425"/>
        <w:gridCol w:w="284"/>
        <w:gridCol w:w="419"/>
        <w:gridCol w:w="573"/>
        <w:gridCol w:w="425"/>
        <w:gridCol w:w="849"/>
        <w:gridCol w:w="994"/>
      </w:tblGrid>
      <w:tr>
        <w:trPr>
          <w:trHeight w:val="454" w:hRule="exact"/>
        </w:trPr>
        <w:tc>
          <w:tcPr>
            <w:tcW w:w="2529"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jc w:val="left"/>
              <w:rPr>
                <w:rFonts w:hint="default" w:ascii="Century" w:hAnsi="Century"/>
                <w:sz w:val="21"/>
              </w:rPr>
            </w:pPr>
            <w:r>
              <w:rPr>
                <w:rFonts w:hint="eastAsia" w:ascii="Century" w:hAnsi="Century"/>
                <w:sz w:val="21"/>
              </w:rPr>
              <w:t>①代表推薦者</w:t>
            </w:r>
          </w:p>
          <w:p>
            <w:pPr>
              <w:pStyle w:val="0"/>
              <w:autoSpaceDE w:val="1"/>
              <w:autoSpaceDN w:val="1"/>
              <w:jc w:val="left"/>
              <w:rPr>
                <w:rFonts w:hint="default" w:ascii="Century" w:hAnsi="Century"/>
                <w:sz w:val="21"/>
              </w:rPr>
            </w:pPr>
            <w:r>
              <w:rPr>
                <w:rFonts w:hint="eastAsia" w:ascii="Century" w:hAnsi="Century"/>
                <w:sz w:val="21"/>
              </w:rPr>
              <w:t>（被推薦者を推薦する団体等の代表者）</w:t>
            </w:r>
          </w:p>
        </w:tc>
        <w:tc>
          <w:tcPr>
            <w:tcW w:w="1722" w:type="dxa"/>
            <w:gridSpan w:val="7"/>
            <w:vAlign w:val="center"/>
          </w:tcPr>
          <w:p>
            <w:pPr>
              <w:pStyle w:val="0"/>
              <w:autoSpaceDE w:val="1"/>
              <w:autoSpaceDN w:val="1"/>
              <w:rPr>
                <w:rFonts w:hint="default" w:ascii="Century" w:hAnsi="Century"/>
                <w:sz w:val="21"/>
              </w:rPr>
            </w:pPr>
            <w:r>
              <w:rPr>
                <w:rFonts w:hint="eastAsia" w:ascii="Century" w:hAnsi="Century"/>
                <w:sz w:val="21"/>
              </w:rPr>
              <w:t>団体等の名称</w:t>
            </w:r>
          </w:p>
        </w:tc>
        <w:tc>
          <w:tcPr>
            <w:tcW w:w="4538" w:type="dxa"/>
            <w:gridSpan w:val="8"/>
            <w:vAlign w:val="center"/>
          </w:tcPr>
          <w:p>
            <w:pPr>
              <w:pStyle w:val="0"/>
              <w:autoSpaceDE w:val="1"/>
              <w:autoSpaceDN w:val="1"/>
              <w:ind w:right="840"/>
              <w:rPr>
                <w:rFonts w:hint="default" w:ascii="Century" w:hAnsi="Century"/>
                <w:color w:val="FF0000"/>
                <w:sz w:val="21"/>
              </w:rPr>
            </w:pPr>
            <w:r>
              <w:rPr>
                <w:rFonts w:hint="eastAsia" w:ascii="Century" w:hAnsi="Century"/>
                <w:color w:val="FF0000"/>
                <w:sz w:val="21"/>
              </w:rPr>
              <w:t>○○○○組合</w:t>
            </w:r>
          </w:p>
        </w:tc>
      </w:tr>
      <w:tr>
        <w:trPr>
          <w:trHeight w:val="454" w:hRule="exact"/>
        </w:trPr>
        <w:tc>
          <w:tcPr>
            <w:tcW w:w="2529" w:type="dxa"/>
            <w:vMerge w:val="continue"/>
            <w:vAlign w:val="top"/>
          </w:tcPr>
          <w:p>
            <w:pPr>
              <w:pStyle w:val="0"/>
              <w:autoSpaceDE w:val="1"/>
              <w:autoSpaceDN w:val="1"/>
              <w:rPr>
                <w:rFonts w:hint="default" w:ascii="Century" w:hAnsi="Century"/>
                <w:sz w:val="21"/>
              </w:rPr>
            </w:pPr>
          </w:p>
        </w:tc>
        <w:tc>
          <w:tcPr>
            <w:tcW w:w="1722" w:type="dxa"/>
            <w:gridSpan w:val="7"/>
            <w:vAlign w:val="center"/>
          </w:tcPr>
          <w:p>
            <w:pPr>
              <w:pStyle w:val="0"/>
              <w:autoSpaceDE w:val="1"/>
              <w:autoSpaceDN w:val="1"/>
              <w:ind w:right="-274" w:rightChars="-119"/>
              <w:jc w:val="left"/>
              <w:rPr>
                <w:rFonts w:hint="default" w:ascii="Century" w:hAnsi="Century"/>
                <w:sz w:val="21"/>
              </w:rPr>
            </w:pPr>
            <w:r>
              <w:rPr>
                <w:rFonts w:hint="eastAsia" w:ascii="Century" w:hAnsi="Century"/>
                <w:sz w:val="21"/>
              </w:rPr>
              <w:t>団体等の所在地</w:t>
            </w:r>
          </w:p>
        </w:tc>
        <w:tc>
          <w:tcPr>
            <w:tcW w:w="4538" w:type="dxa"/>
            <w:gridSpan w:val="8"/>
            <w:vAlign w:val="center"/>
          </w:tcPr>
          <w:p>
            <w:pPr>
              <w:pStyle w:val="0"/>
              <w:autoSpaceDE w:val="1"/>
              <w:autoSpaceDN w:val="1"/>
              <w:ind w:right="244"/>
              <w:jc w:val="left"/>
              <w:rPr>
                <w:rFonts w:hint="default" w:ascii="Century" w:hAnsi="Century"/>
                <w:sz w:val="21"/>
              </w:rPr>
            </w:pPr>
            <w:r>
              <w:rPr>
                <w:rFonts w:hint="eastAsia" w:ascii="Century" w:hAnsi="Century"/>
                <w:color w:val="FF0000"/>
                <w:sz w:val="21"/>
              </w:rPr>
              <w:t>つがる市　木造　　＊＊番地＊</w:t>
            </w:r>
          </w:p>
        </w:tc>
      </w:tr>
      <w:tr>
        <w:trPr>
          <w:trHeight w:val="454" w:hRule="exact"/>
        </w:trPr>
        <w:tc>
          <w:tcPr>
            <w:tcW w:w="2529" w:type="dxa"/>
            <w:vMerge w:val="continue"/>
            <w:vAlign w:val="top"/>
          </w:tcPr>
          <w:p>
            <w:pPr>
              <w:pStyle w:val="0"/>
              <w:autoSpaceDE w:val="1"/>
              <w:autoSpaceDN w:val="1"/>
              <w:rPr>
                <w:rFonts w:hint="default" w:ascii="Century" w:hAnsi="Century"/>
                <w:sz w:val="21"/>
              </w:rPr>
            </w:pPr>
          </w:p>
        </w:tc>
        <w:tc>
          <w:tcPr>
            <w:tcW w:w="1722" w:type="dxa"/>
            <w:gridSpan w:val="7"/>
            <w:vAlign w:val="center"/>
          </w:tcPr>
          <w:p>
            <w:pPr>
              <w:pStyle w:val="0"/>
              <w:autoSpaceDE w:val="1"/>
              <w:autoSpaceDN w:val="1"/>
              <w:ind w:right="-274" w:rightChars="-119"/>
              <w:jc w:val="left"/>
              <w:rPr>
                <w:rFonts w:hint="default" w:ascii="Century" w:hAnsi="Century"/>
                <w:sz w:val="21"/>
              </w:rPr>
            </w:pPr>
            <w:r>
              <w:rPr>
                <w:rFonts w:hint="eastAsia" w:ascii="Century" w:hAnsi="Century"/>
                <w:sz w:val="21"/>
              </w:rPr>
              <w:t>事業内容・目的</w:t>
            </w:r>
          </w:p>
        </w:tc>
        <w:tc>
          <w:tcPr>
            <w:tcW w:w="4538" w:type="dxa"/>
            <w:gridSpan w:val="8"/>
            <w:vAlign w:val="center"/>
          </w:tcPr>
          <w:p>
            <w:pPr>
              <w:pStyle w:val="0"/>
              <w:autoSpaceDE w:val="1"/>
              <w:autoSpaceDN w:val="1"/>
              <w:ind w:right="244"/>
              <w:jc w:val="right"/>
              <w:rPr>
                <w:rFonts w:hint="default" w:ascii="Century" w:hAnsi="Century"/>
                <w:color w:val="FF0000"/>
                <w:sz w:val="18"/>
              </w:rPr>
            </w:pPr>
            <w:r>
              <w:rPr>
                <w:rFonts w:hint="eastAsia" w:ascii="Century" w:hAnsi="Century"/>
                <w:color w:val="FF0000"/>
                <w:sz w:val="18"/>
              </w:rPr>
              <w:t>農業生産力の増進と農業者の所得及び社会的地位の向上</w:t>
            </w:r>
          </w:p>
          <w:p>
            <w:pPr>
              <w:pStyle w:val="0"/>
              <w:autoSpaceDE w:val="1"/>
              <w:autoSpaceDN w:val="1"/>
              <w:ind w:right="244"/>
              <w:jc w:val="right"/>
              <w:rPr>
                <w:rFonts w:hint="default" w:ascii="Century" w:hAnsi="Century"/>
                <w:color w:val="FF0000"/>
                <w:sz w:val="18"/>
              </w:rPr>
            </w:pPr>
          </w:p>
        </w:tc>
      </w:tr>
      <w:tr>
        <w:trPr>
          <w:trHeight w:val="454" w:hRule="exact"/>
        </w:trPr>
        <w:tc>
          <w:tcPr>
            <w:tcW w:w="2529" w:type="dxa"/>
            <w:vMerge w:val="continue"/>
            <w:vAlign w:val="top"/>
          </w:tcPr>
          <w:p>
            <w:pPr>
              <w:pStyle w:val="0"/>
              <w:autoSpaceDE w:val="1"/>
              <w:autoSpaceDN w:val="1"/>
              <w:rPr>
                <w:rFonts w:hint="default" w:ascii="Century" w:hAnsi="Century"/>
                <w:sz w:val="21"/>
              </w:rPr>
            </w:pPr>
          </w:p>
        </w:tc>
        <w:tc>
          <w:tcPr>
            <w:tcW w:w="1722" w:type="dxa"/>
            <w:gridSpan w:val="7"/>
            <w:vAlign w:val="center"/>
          </w:tcPr>
          <w:p>
            <w:pPr>
              <w:pStyle w:val="0"/>
              <w:autoSpaceDE w:val="1"/>
              <w:autoSpaceDN w:val="1"/>
              <w:ind w:right="-274" w:rightChars="-119"/>
              <w:jc w:val="left"/>
              <w:rPr>
                <w:rFonts w:hint="default" w:ascii="Century" w:hAnsi="Century"/>
                <w:sz w:val="21"/>
              </w:rPr>
            </w:pPr>
            <w:r>
              <w:rPr>
                <w:rFonts w:hint="eastAsia" w:ascii="Century" w:hAnsi="Century"/>
                <w:sz w:val="21"/>
              </w:rPr>
              <w:t>代表者の職氏名</w:t>
            </w:r>
          </w:p>
        </w:tc>
        <w:tc>
          <w:tcPr>
            <w:tcW w:w="4538" w:type="dxa"/>
            <w:gridSpan w:val="8"/>
            <w:vAlign w:val="center"/>
          </w:tcPr>
          <w:p>
            <w:pPr>
              <w:pStyle w:val="0"/>
              <w:autoSpaceDE w:val="1"/>
              <w:autoSpaceDN w:val="1"/>
              <w:ind w:right="244"/>
              <w:jc w:val="right"/>
              <w:rPr>
                <w:rFonts w:hint="default" w:ascii="Century" w:hAnsi="Century"/>
                <w:color w:val="FF0000"/>
                <w:sz w:val="21"/>
              </w:rPr>
            </w:pPr>
            <w:r>
              <w:rPr>
                <w:rFonts w:hint="eastAsia" w:ascii="Century" w:hAnsi="Century"/>
                <w:color w:val="FF0000"/>
                <w:sz w:val="21"/>
              </w:rPr>
              <w:t>組合長　水田　耕作郎　　　　　㊞</w:t>
            </w:r>
          </w:p>
        </w:tc>
      </w:tr>
      <w:tr>
        <w:trPr>
          <w:trHeight w:val="454" w:hRule="exact"/>
        </w:trPr>
        <w:tc>
          <w:tcPr>
            <w:tcW w:w="2529" w:type="dxa"/>
            <w:vMerge w:val="continue"/>
            <w:vAlign w:val="top"/>
          </w:tcPr>
          <w:p>
            <w:pPr>
              <w:pStyle w:val="0"/>
              <w:autoSpaceDE w:val="1"/>
              <w:autoSpaceDN w:val="1"/>
              <w:rPr>
                <w:rFonts w:hint="default" w:ascii="Century" w:hAnsi="Century"/>
                <w:sz w:val="21"/>
              </w:rPr>
            </w:pPr>
          </w:p>
        </w:tc>
        <w:tc>
          <w:tcPr>
            <w:tcW w:w="1722" w:type="dxa"/>
            <w:gridSpan w:val="7"/>
            <w:vAlign w:val="center"/>
          </w:tcPr>
          <w:p>
            <w:pPr>
              <w:pStyle w:val="0"/>
              <w:autoSpaceDE w:val="1"/>
              <w:autoSpaceDN w:val="1"/>
              <w:ind w:right="-274" w:rightChars="-119"/>
              <w:jc w:val="left"/>
              <w:rPr>
                <w:rFonts w:hint="default" w:ascii="Century" w:hAnsi="Century"/>
                <w:sz w:val="21"/>
              </w:rPr>
            </w:pPr>
            <w:r>
              <w:rPr>
                <w:rFonts w:hint="eastAsia" w:ascii="Century" w:hAnsi="Century"/>
                <w:sz w:val="21"/>
              </w:rPr>
              <w:t>構成員たる資格</w:t>
            </w:r>
          </w:p>
        </w:tc>
        <w:tc>
          <w:tcPr>
            <w:tcW w:w="4538" w:type="dxa"/>
            <w:gridSpan w:val="8"/>
            <w:vAlign w:val="center"/>
          </w:tcPr>
          <w:p>
            <w:pPr>
              <w:pStyle w:val="0"/>
              <w:autoSpaceDE w:val="1"/>
              <w:autoSpaceDN w:val="1"/>
              <w:snapToGrid w:val="0"/>
              <w:ind w:right="244"/>
              <w:contextualSpacing w:val="1"/>
              <w:jc w:val="center"/>
              <w:rPr>
                <w:rFonts w:hint="default" w:ascii="Century" w:hAnsi="Century"/>
                <w:color w:val="FF0000"/>
                <w:sz w:val="21"/>
              </w:rPr>
            </w:pPr>
            <w:r>
              <w:rPr>
                <w:rFonts w:hint="eastAsia" w:ascii="Century" w:hAnsi="Century"/>
                <w:color w:val="FF0000"/>
                <w:sz w:val="21"/>
              </w:rPr>
              <w:t>市内に住所を有する農業者及び農業法人</w:t>
            </w:r>
          </w:p>
        </w:tc>
      </w:tr>
      <w:tr>
        <w:trPr>
          <w:trHeight w:val="454" w:hRule="exact"/>
        </w:trPr>
        <w:tc>
          <w:tcPr>
            <w:tcW w:w="252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1722" w:type="dxa"/>
            <w:gridSpan w:val="7"/>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ind w:right="-108"/>
              <w:rPr>
                <w:rFonts w:hint="default" w:ascii="Century" w:hAnsi="Century"/>
                <w:sz w:val="21"/>
              </w:rPr>
            </w:pPr>
            <w:r>
              <w:rPr>
                <w:rFonts w:hint="eastAsia" w:ascii="Century" w:hAnsi="Century"/>
                <w:sz w:val="21"/>
              </w:rPr>
              <w:t>団体構成員数</w:t>
            </w:r>
          </w:p>
        </w:tc>
        <w:tc>
          <w:tcPr>
            <w:tcW w:w="127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1"/>
              <w:autoSpaceDN w:val="1"/>
              <w:rPr>
                <w:rFonts w:hint="default" w:ascii="Century" w:hAnsi="Century"/>
                <w:color w:val="FF0000"/>
                <w:sz w:val="21"/>
              </w:rPr>
            </w:pPr>
            <w:r>
              <w:rPr>
                <w:rFonts w:hint="default" w:ascii="Century" w:hAnsi="Century"/>
                <w:color w:val="FF0000"/>
                <w:sz w:val="21"/>
              </w:rPr>
              <w:t>40</w:t>
            </w:r>
            <w:r>
              <w:rPr>
                <w:rFonts w:hint="eastAsia" w:ascii="Century" w:hAnsi="Century"/>
                <w:color w:val="FF0000"/>
                <w:sz w:val="21"/>
              </w:rPr>
              <w:t>人</w:t>
            </w:r>
          </w:p>
        </w:tc>
        <w:tc>
          <w:tcPr>
            <w:tcW w:w="99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spacing w:line="240" w:lineRule="exact"/>
              <w:ind w:right="-117" w:rightChars="-51"/>
              <w:rPr>
                <w:rFonts w:hint="default" w:ascii="Century" w:hAnsi="Century"/>
                <w:sz w:val="21"/>
              </w:rPr>
            </w:pPr>
            <w:r>
              <w:rPr>
                <w:rFonts w:hint="eastAsia" w:ascii="Century" w:hAnsi="Century"/>
                <w:sz w:val="21"/>
              </w:rPr>
              <w:t>電話番号</w:t>
            </w:r>
          </w:p>
        </w:tc>
        <w:tc>
          <w:tcPr>
            <w:tcW w:w="226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rPr>
                <w:rFonts w:hint="default"/>
                <w:color w:val="FF0000"/>
                <w:sz w:val="21"/>
              </w:rPr>
            </w:pPr>
            <w:r>
              <w:rPr>
                <w:rFonts w:hint="default"/>
                <w:color w:val="FF0000"/>
                <w:sz w:val="21"/>
              </w:rPr>
              <w:t>090</w:t>
            </w:r>
            <w:r>
              <w:rPr>
                <w:rFonts w:hint="eastAsia"/>
                <w:color w:val="FF0000"/>
                <w:sz w:val="21"/>
              </w:rPr>
              <w:t>－</w:t>
            </w:r>
            <w:r>
              <w:rPr>
                <w:rFonts w:hint="default"/>
                <w:color w:val="FF0000"/>
                <w:sz w:val="21"/>
              </w:rPr>
              <w:t>****</w:t>
            </w:r>
            <w:r>
              <w:rPr>
                <w:rFonts w:hint="eastAsia"/>
                <w:color w:val="FF0000"/>
                <w:sz w:val="21"/>
              </w:rPr>
              <w:t>－</w:t>
            </w:r>
            <w:r>
              <w:rPr>
                <w:rFonts w:hint="default"/>
                <w:color w:val="FF0000"/>
                <w:sz w:val="21"/>
              </w:rPr>
              <w:t>****</w:t>
            </w:r>
          </w:p>
        </w:tc>
      </w:tr>
      <w:tr>
        <w:trPr>
          <w:trHeight w:val="454" w:hRule="exact"/>
        </w:trPr>
        <w:tc>
          <w:tcPr>
            <w:tcW w:w="2529"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autoSpaceDE w:val="1"/>
              <w:autoSpaceDN w:val="1"/>
              <w:rPr>
                <w:rFonts w:hint="default" w:ascii="Century" w:hAnsi="Century"/>
                <w:sz w:val="21"/>
              </w:rPr>
            </w:pPr>
            <w:r>
              <w:rPr>
                <w:rFonts w:hint="eastAsia" w:ascii="Century" w:hAnsi="Century"/>
                <w:sz w:val="21"/>
              </w:rPr>
              <w:t>②被推薦者（委員として推薦を受ける者）</w:t>
            </w:r>
          </w:p>
          <w:p>
            <w:pPr>
              <w:pStyle w:val="0"/>
              <w:autoSpaceDE w:val="1"/>
              <w:autoSpaceDN w:val="1"/>
              <w:rPr>
                <w:rFonts w:hint="default" w:ascii="Century" w:hAnsi="Century"/>
                <w:sz w:val="21"/>
              </w:rPr>
            </w:pPr>
            <w:r>
              <w:rPr>
                <w:rFonts w:hint="eastAsia" w:ascii="Century" w:hAnsi="Century"/>
                <w:sz w:val="21"/>
              </w:rPr>
              <w:t>※本人が署名押印し、推薦に同意できる場合は同意欄に☑</w:t>
            </w:r>
          </w:p>
        </w:tc>
        <w:tc>
          <w:tcPr>
            <w:tcW w:w="70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5555" w:type="dxa"/>
            <w:gridSpan w:val="14"/>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1"/>
              <w:autoSpaceDN w:val="1"/>
              <w:rPr>
                <w:rFonts w:hint="default" w:ascii="Century" w:hAnsi="Century"/>
                <w:sz w:val="21"/>
              </w:rPr>
            </w:pPr>
            <w:r>
              <w:rPr>
                <w:rFonts w:hint="eastAsia" w:ascii="Century" w:hAnsi="Century"/>
                <w:color w:val="FF0000"/>
                <w:sz w:val="21"/>
              </w:rPr>
              <w:t>つがる市　木造　若緑　＊＊番地＊</w:t>
            </w:r>
          </w:p>
        </w:tc>
      </w:tr>
      <w:tr>
        <w:trPr>
          <w:trHeight w:val="454" w:hRule="exact"/>
        </w:trPr>
        <w:tc>
          <w:tcPr>
            <w:tcW w:w="2529"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295" w:type="dxa"/>
            <w:gridSpan w:val="9"/>
            <w:vAlign w:val="center"/>
          </w:tcPr>
          <w:p>
            <w:pPr>
              <w:pStyle w:val="0"/>
              <w:wordWrap w:val="0"/>
              <w:autoSpaceDE w:val="1"/>
              <w:autoSpaceDN w:val="1"/>
              <w:jc w:val="right"/>
              <w:rPr>
                <w:rFonts w:hint="default" w:ascii="Century" w:hAnsi="Century"/>
                <w:sz w:val="21"/>
              </w:rPr>
            </w:pPr>
            <w:r>
              <w:rPr>
                <w:rFonts w:hint="eastAsia" w:ascii="Century" w:hAnsi="Century"/>
                <w:color w:val="FF0000"/>
                <w:sz w:val="21"/>
              </w:rPr>
              <w:t>津軽　太郎　　　㊞</w:t>
            </w:r>
          </w:p>
        </w:tc>
        <w:tc>
          <w:tcPr>
            <w:tcW w:w="992" w:type="dxa"/>
            <w:gridSpan w:val="2"/>
            <w:vAlign w:val="center"/>
          </w:tcPr>
          <w:p>
            <w:pPr>
              <w:pStyle w:val="0"/>
              <w:autoSpaceDE w:val="1"/>
              <w:autoSpaceDN w:val="1"/>
              <w:jc w:val="center"/>
              <w:rPr>
                <w:rFonts w:hint="default" w:ascii="Century" w:hAnsi="Century"/>
                <w:sz w:val="21"/>
              </w:rPr>
            </w:pPr>
            <w:r>
              <w:rPr>
                <w:rFonts w:hint="eastAsia" w:ascii="Century" w:hAnsi="Century"/>
                <w:sz w:val="21"/>
              </w:rPr>
              <w:t>職業</w:t>
            </w:r>
          </w:p>
        </w:tc>
        <w:tc>
          <w:tcPr>
            <w:tcW w:w="2268"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color w:val="FF0000"/>
                <w:sz w:val="21"/>
              </w:rPr>
              <w:t>農　業</w:t>
            </w:r>
          </w:p>
        </w:tc>
      </w:tr>
      <w:tr>
        <w:trPr>
          <w:trHeight w:val="454" w:hRule="exact"/>
        </w:trPr>
        <w:tc>
          <w:tcPr>
            <w:tcW w:w="2529"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年齢</w:t>
            </w:r>
          </w:p>
        </w:tc>
        <w:tc>
          <w:tcPr>
            <w:tcW w:w="877" w:type="dxa"/>
            <w:gridSpan w:val="4"/>
            <w:vAlign w:val="top"/>
          </w:tcPr>
          <w:p>
            <w:pPr>
              <w:pStyle w:val="0"/>
              <w:autoSpaceDE w:val="1"/>
              <w:autoSpaceDN w:val="1"/>
              <w:rPr>
                <w:rFonts w:hint="default" w:ascii="Century" w:hAnsi="Century"/>
                <w:sz w:val="21"/>
              </w:rPr>
            </w:pPr>
            <w:r>
              <w:rPr>
                <w:rFonts w:hint="eastAsia" w:ascii="Century" w:hAnsi="Century"/>
                <w:color w:val="FF0000"/>
                <w:sz w:val="21"/>
              </w:rPr>
              <w:t>６０</w:t>
            </w:r>
          </w:p>
        </w:tc>
        <w:tc>
          <w:tcPr>
            <w:tcW w:w="709" w:type="dxa"/>
            <w:gridSpan w:val="3"/>
            <w:vAlign w:val="center"/>
          </w:tcPr>
          <w:p>
            <w:pPr>
              <w:pStyle w:val="0"/>
              <w:autoSpaceDE w:val="1"/>
              <w:autoSpaceDN w:val="1"/>
              <w:jc w:val="center"/>
              <w:rPr>
                <w:rFonts w:hint="default" w:ascii="Century" w:hAnsi="Century"/>
                <w:sz w:val="21"/>
              </w:rPr>
            </w:pPr>
            <w:r>
              <w:rPr>
                <w:rFonts w:hint="eastAsia" w:ascii="Century" w:hAnsi="Century"/>
                <w:sz w:val="21"/>
              </w:rPr>
              <w:t>性別</w:t>
            </w:r>
          </w:p>
        </w:tc>
        <w:tc>
          <w:tcPr>
            <w:tcW w:w="709" w:type="dxa"/>
            <w:gridSpan w:val="2"/>
            <w:vAlign w:val="top"/>
          </w:tcPr>
          <w:p>
            <w:pPr>
              <w:pStyle w:val="0"/>
              <w:autoSpaceDE w:val="1"/>
              <w:autoSpaceDN w:val="1"/>
              <w:rPr>
                <w:rFonts w:hint="default" w:ascii="Century" w:hAnsi="Century"/>
                <w:sz w:val="21"/>
              </w:rPr>
            </w:pPr>
            <w:r>
              <w:rPr>
                <w:rFonts w:hint="eastAsia" w:ascii="Century" w:hAnsi="Century"/>
                <w:color w:val="FF0000"/>
                <w:sz w:val="21"/>
              </w:rPr>
              <w:t>男</w:t>
            </w:r>
          </w:p>
        </w:tc>
        <w:tc>
          <w:tcPr>
            <w:tcW w:w="992" w:type="dxa"/>
            <w:gridSpan w:val="2"/>
            <w:vAlign w:val="center"/>
          </w:tcPr>
          <w:p>
            <w:pPr>
              <w:pStyle w:val="0"/>
              <w:autoSpaceDE w:val="1"/>
              <w:autoSpaceDN w:val="1"/>
              <w:spacing w:line="240" w:lineRule="exact"/>
              <w:ind w:right="-117" w:rightChars="-51"/>
              <w:rPr>
                <w:rFonts w:hint="default" w:ascii="Century" w:hAnsi="Century"/>
                <w:sz w:val="21"/>
              </w:rPr>
            </w:pPr>
            <w:r>
              <w:rPr>
                <w:rFonts w:hint="eastAsia" w:ascii="Century" w:hAnsi="Century"/>
                <w:sz w:val="21"/>
              </w:rPr>
              <w:t>電話番号</w:t>
            </w:r>
          </w:p>
        </w:tc>
        <w:tc>
          <w:tcPr>
            <w:tcW w:w="2268"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　</w:t>
            </w:r>
            <w:r>
              <w:rPr>
                <w:rFonts w:hint="default"/>
                <w:color w:val="FF0000"/>
                <w:sz w:val="21"/>
              </w:rPr>
              <w:t>090</w:t>
            </w:r>
            <w:r>
              <w:rPr>
                <w:rFonts w:hint="eastAsia"/>
                <w:color w:val="FF0000"/>
                <w:sz w:val="21"/>
              </w:rPr>
              <w:t>－</w:t>
            </w:r>
            <w:r>
              <w:rPr>
                <w:rFonts w:hint="default"/>
                <w:color w:val="FF0000"/>
                <w:sz w:val="21"/>
              </w:rPr>
              <w:t>****</w:t>
            </w:r>
            <w:r>
              <w:rPr>
                <w:rFonts w:hint="eastAsia"/>
                <w:color w:val="FF0000"/>
                <w:sz w:val="21"/>
              </w:rPr>
              <w:t>－</w:t>
            </w:r>
            <w:r>
              <w:rPr>
                <w:rFonts w:hint="default"/>
                <w:color w:val="FF0000"/>
                <w:sz w:val="21"/>
              </w:rPr>
              <w:t>****</w:t>
            </w:r>
          </w:p>
        </w:tc>
      </w:tr>
      <w:tr>
        <w:trPr>
          <w:trHeight w:val="770" w:hRule="exact"/>
        </w:trPr>
        <w:tc>
          <w:tcPr>
            <w:tcW w:w="2529"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1576" w:type="dxa"/>
            <w:gridSpan w:val="4"/>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rPr>
                <w:rFonts w:hint="default" w:ascii="Century" w:hAnsi="Century"/>
                <w:sz w:val="21"/>
              </w:rPr>
            </w:pPr>
            <w:r>
              <w:rPr>
                <w:rFonts w:hint="default"/>
              </w:rPr>
              <w:drawing>
                <wp:anchor distT="0" distB="0" distL="114300" distR="114300" simplePos="0" relativeHeight="2" behindDoc="1" locked="0" layoutInCell="1" hidden="0" allowOverlap="1">
                  <wp:simplePos x="0" y="0"/>
                  <wp:positionH relativeFrom="column">
                    <wp:posOffset>454660</wp:posOffset>
                  </wp:positionH>
                  <wp:positionV relativeFrom="paragraph">
                    <wp:posOffset>-33020</wp:posOffset>
                  </wp:positionV>
                  <wp:extent cx="214630" cy="291465"/>
                  <wp:effectExtent l="0" t="0" r="0" b="0"/>
                  <wp:wrapNone/>
                  <wp:docPr id="1027" name="図 1"/>
                  <a:graphic xmlns:a="http://schemas.openxmlformats.org/drawingml/2006/main">
                    <a:graphicData uri="http://schemas.openxmlformats.org/drawingml/2006/picture">
                      <pic:pic xmlns:pic="http://schemas.openxmlformats.org/drawingml/2006/picture">
                        <pic:nvPicPr>
                          <pic:cNvPr id="1027" name="図 1"/>
                          <pic:cNvPicPr>
                            <a:picLocks noChangeAspect="1" noChangeArrowheads="1"/>
                          </pic:cNvPicPr>
                        </pic:nvPicPr>
                        <pic:blipFill>
                          <a:blip r:embed="rId5"/>
                          <a:stretch>
                            <a:fillRect/>
                          </a:stretch>
                        </pic:blipFill>
                        <pic:spPr>
                          <a:xfrm>
                            <a:off x="0" y="0"/>
                            <a:ext cx="214630" cy="291465"/>
                          </a:xfrm>
                          <a:prstGeom prst="rect">
                            <a:avLst/>
                          </a:prstGeom>
                          <a:noFill/>
                          <a:ln>
                            <a:noFill/>
                          </a:ln>
                        </pic:spPr>
                      </pic:pic>
                    </a:graphicData>
                  </a:graphic>
                </wp:anchor>
              </w:drawing>
            </w:r>
            <w:r>
              <w:rPr>
                <w:rFonts w:hint="eastAsia" w:ascii="Century" w:hAnsi="Century"/>
                <w:sz w:val="21"/>
              </w:rPr>
              <w:t>同意欄　□</w:t>
            </w:r>
          </w:p>
        </w:tc>
        <w:tc>
          <w:tcPr>
            <w:tcW w:w="4684" w:type="dxa"/>
            <w:gridSpan w:val="11"/>
            <w:tcBorders>
              <w:top w:val="none" w:color="auto" w:sz="0" w:space="0"/>
              <w:left w:val="nil"/>
              <w:bottom w:val="single" w:color="auto" w:sz="4" w:space="0"/>
              <w:right w:val="single" w:color="auto" w:sz="4" w:space="0"/>
              <w:tl2br w:val="none" w:color="auto" w:sz="0" w:space="0"/>
              <w:tr2bl w:val="none" w:color="auto" w:sz="0" w:space="0"/>
            </w:tcBorders>
            <w:vAlign w:val="top"/>
          </w:tcPr>
          <w:p>
            <w:pPr>
              <w:pStyle w:val="0"/>
              <w:autoSpaceDE w:val="1"/>
              <w:autoSpaceDN w:val="1"/>
              <w:ind w:firstLine="190" w:firstLineChars="100"/>
              <w:rPr>
                <w:rFonts w:hint="default" w:ascii="Century" w:hAnsi="Century"/>
                <w:sz w:val="21"/>
              </w:rPr>
            </w:pPr>
            <w:r>
              <w:rPr>
                <w:rFonts w:hint="eastAsia" w:ascii="Century" w:hAnsi="Century"/>
                <w:sz w:val="21"/>
              </w:rPr>
              <w:t>私は、つがる市農業委員会委員の被推薦者として推薦を受けることに同意します。</w:t>
            </w:r>
          </w:p>
        </w:tc>
      </w:tr>
      <w:tr>
        <w:trPr>
          <w:trHeight w:val="1446" w:hRule="atLeast"/>
        </w:trPr>
        <w:tc>
          <w:tcPr>
            <w:tcW w:w="252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1"/>
              <w:autoSpaceDN w:val="1"/>
              <w:rPr>
                <w:rFonts w:hint="default" w:ascii="Century" w:hAnsi="Century"/>
                <w:sz w:val="21"/>
              </w:rPr>
            </w:pPr>
            <w:r>
              <w:rPr>
                <w:rFonts w:hint="eastAsia" w:ascii="Century" w:hAnsi="Century"/>
                <w:sz w:val="21"/>
              </w:rPr>
              <w:t>③被推薦者の経歴、活動履歴及び農業経営の状況</w:t>
            </w:r>
          </w:p>
        </w:tc>
        <w:tc>
          <w:tcPr>
            <w:tcW w:w="6260" w:type="dxa"/>
            <w:gridSpan w:val="15"/>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◯経歴・活動履歴（農業・農業団体等の履歴を含めて記入）</w:t>
            </w:r>
          </w:p>
          <w:p>
            <w:pPr>
              <w:pStyle w:val="0"/>
              <w:autoSpaceDE w:val="1"/>
              <w:autoSpaceDN w:val="1"/>
              <w:rPr>
                <w:rFonts w:hint="default" w:ascii="Century" w:hAnsi="Century"/>
                <w:color w:val="FF0000"/>
                <w:sz w:val="21"/>
              </w:rPr>
            </w:pPr>
            <w:r>
              <w:rPr>
                <w:rFonts w:hint="eastAsia" w:ascii="Century" w:hAnsi="Century"/>
                <w:color w:val="FF0000"/>
                <w:sz w:val="21"/>
              </w:rPr>
              <w:t>Ｓ</w:t>
            </w:r>
            <w:r>
              <w:rPr>
                <w:rFonts w:hint="default" w:ascii="Century" w:hAnsi="Century"/>
                <w:color w:val="FF0000"/>
                <w:sz w:val="21"/>
              </w:rPr>
              <w:t>.53.4.1</w:t>
            </w:r>
            <w:r>
              <w:rPr>
                <w:rFonts w:hint="eastAsia" w:ascii="Century" w:hAnsi="Century"/>
                <w:color w:val="FF0000"/>
                <w:sz w:val="21"/>
              </w:rPr>
              <w:t>　～Ｓ</w:t>
            </w:r>
            <w:r>
              <w:rPr>
                <w:rFonts w:hint="default" w:ascii="Century" w:hAnsi="Century"/>
                <w:color w:val="FF0000"/>
                <w:sz w:val="21"/>
              </w:rPr>
              <w:t>.63.3.31</w:t>
            </w:r>
            <w:r>
              <w:rPr>
                <w:rFonts w:hint="eastAsia" w:ascii="Century" w:hAnsi="Century"/>
                <w:color w:val="FF0000"/>
                <w:sz w:val="21"/>
              </w:rPr>
              <w:t>　○○○組合就職</w:t>
            </w:r>
          </w:p>
          <w:p>
            <w:pPr>
              <w:pStyle w:val="0"/>
              <w:autoSpaceDE w:val="1"/>
              <w:autoSpaceDN w:val="1"/>
              <w:rPr>
                <w:rFonts w:hint="default" w:ascii="Century" w:hAnsi="Century"/>
                <w:color w:val="FF0000"/>
                <w:sz w:val="21"/>
              </w:rPr>
            </w:pPr>
            <w:r>
              <w:rPr>
                <w:rFonts w:hint="eastAsia" w:ascii="Century" w:hAnsi="Century"/>
                <w:color w:val="FF0000"/>
                <w:sz w:val="21"/>
              </w:rPr>
              <w:t>Ｓ</w:t>
            </w:r>
            <w:r>
              <w:rPr>
                <w:rFonts w:hint="default" w:ascii="Century" w:hAnsi="Century"/>
                <w:color w:val="FF0000"/>
                <w:sz w:val="21"/>
              </w:rPr>
              <w:t>.63.4.1</w:t>
            </w:r>
            <w:r>
              <w:rPr>
                <w:rFonts w:hint="eastAsia" w:ascii="Century" w:hAnsi="Century"/>
                <w:color w:val="FF0000"/>
                <w:sz w:val="21"/>
              </w:rPr>
              <w:t>～　就農</w:t>
            </w:r>
          </w:p>
          <w:p>
            <w:pPr>
              <w:pStyle w:val="0"/>
              <w:autoSpaceDE w:val="1"/>
              <w:autoSpaceDN w:val="1"/>
              <w:rPr>
                <w:rFonts w:hint="default" w:ascii="Century" w:hAnsi="Century"/>
                <w:sz w:val="21"/>
              </w:rPr>
            </w:pPr>
            <w:r>
              <w:rPr>
                <w:rFonts w:hint="default" w:ascii="Century" w:hAnsi="Century"/>
                <w:color w:val="FF0000"/>
                <w:sz w:val="21"/>
              </w:rPr>
              <w:t>H17.2.11</w:t>
            </w:r>
            <w:r>
              <w:rPr>
                <w:rFonts w:hint="eastAsia" w:ascii="Century" w:hAnsi="Century"/>
                <w:color w:val="FF0000"/>
                <w:sz w:val="21"/>
              </w:rPr>
              <w:t>～　つがる市農業委員に就任</w:t>
            </w:r>
          </w:p>
        </w:tc>
      </w:tr>
      <w:tr>
        <w:trPr>
          <w:trHeight w:val="454" w:hRule="atLeast"/>
        </w:trPr>
        <w:tc>
          <w:tcPr>
            <w:tcW w:w="2529" w:type="dxa"/>
            <w:vMerge w:val="continue"/>
            <w:vAlign w:val="top"/>
          </w:tcPr>
          <w:p>
            <w:pPr>
              <w:pStyle w:val="0"/>
              <w:autoSpaceDE w:val="1"/>
              <w:autoSpaceDN w:val="1"/>
              <w:rPr>
                <w:rFonts w:hint="eastAsia"/>
              </w:rPr>
            </w:pPr>
          </w:p>
        </w:tc>
        <w:tc>
          <w:tcPr>
            <w:tcW w:w="1129" w:type="dxa"/>
            <w:gridSpan w:val="3"/>
            <w:vAlign w:val="center"/>
          </w:tcPr>
          <w:p>
            <w:pPr>
              <w:pStyle w:val="0"/>
              <w:autoSpaceDE w:val="1"/>
              <w:autoSpaceDN w:val="1"/>
              <w:jc w:val="center"/>
              <w:rPr>
                <w:rFonts w:hint="default" w:ascii="Century" w:hAnsi="Century"/>
                <w:sz w:val="21"/>
              </w:rPr>
            </w:pPr>
            <w:r>
              <w:rPr>
                <w:rFonts w:hint="default"/>
              </w:rPr>
              <w:drawing>
                <wp:anchor distT="0" distB="0" distL="114300" distR="114300" simplePos="0" relativeHeight="3" behindDoc="1" locked="0" layoutInCell="1" hidden="0" allowOverlap="1">
                  <wp:simplePos x="0" y="0"/>
                  <wp:positionH relativeFrom="column">
                    <wp:posOffset>-59690</wp:posOffset>
                  </wp:positionH>
                  <wp:positionV relativeFrom="paragraph">
                    <wp:posOffset>116840</wp:posOffset>
                  </wp:positionV>
                  <wp:extent cx="219710" cy="697865"/>
                  <wp:effectExtent l="0" t="0" r="0" b="0"/>
                  <wp:wrapNone/>
                  <wp:docPr id="1028" name="図 4"/>
                  <a:graphic xmlns:a="http://schemas.openxmlformats.org/drawingml/2006/main">
                    <a:graphicData uri="http://schemas.openxmlformats.org/drawingml/2006/picture">
                      <pic:pic xmlns:pic="http://schemas.openxmlformats.org/drawingml/2006/picture">
                        <pic:nvPicPr>
                          <pic:cNvPr id="1028" name="図 4"/>
                          <pic:cNvPicPr>
                            <a:picLocks noChangeAspect="1" noChangeArrowheads="1"/>
                          </pic:cNvPicPr>
                        </pic:nvPicPr>
                        <pic:blipFill>
                          <a:blip r:embed="rId6"/>
                          <a:stretch>
                            <a:fillRect/>
                          </a:stretch>
                        </pic:blipFill>
                        <pic:spPr>
                          <a:xfrm>
                            <a:off x="0" y="0"/>
                            <a:ext cx="219710" cy="697865"/>
                          </a:xfrm>
                          <a:prstGeom prst="rect">
                            <a:avLst/>
                          </a:prstGeom>
                          <a:noFill/>
                          <a:ln>
                            <a:noFill/>
                          </a:ln>
                        </pic:spPr>
                      </pic:pic>
                    </a:graphicData>
                  </a:graphic>
                </wp:anchor>
              </w:drawing>
            </w:r>
            <w:r>
              <w:rPr>
                <w:rFonts w:hint="eastAsia" w:ascii="Century" w:hAnsi="Century"/>
                <w:sz w:val="21"/>
              </w:rPr>
              <w:t>耕作面積</w:t>
            </w:r>
          </w:p>
        </w:tc>
        <w:tc>
          <w:tcPr>
            <w:tcW w:w="569"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田</w:t>
            </w:r>
          </w:p>
        </w:tc>
        <w:tc>
          <w:tcPr>
            <w:tcW w:w="1018" w:type="dxa"/>
            <w:gridSpan w:val="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1"/>
              <w:autoSpaceDN w:val="1"/>
              <w:jc w:val="right"/>
              <w:rPr>
                <w:rFonts w:hint="default" w:ascii="Century" w:hAnsi="Century"/>
                <w:sz w:val="21"/>
              </w:rPr>
            </w:pPr>
            <w:r>
              <w:rPr>
                <w:rFonts w:hint="default" w:ascii="Century" w:hAnsi="Century"/>
                <w:color w:val="FF0000"/>
                <w:sz w:val="21"/>
              </w:rPr>
              <w:t>1,250</w:t>
            </w:r>
            <w:r>
              <w:rPr>
                <w:rFonts w:hint="eastAsia" w:ascii="Century" w:hAnsi="Century"/>
                <w:sz w:val="21"/>
              </w:rPr>
              <w:t>　</w:t>
            </w:r>
            <w:r>
              <w:rPr>
                <w:rFonts w:hint="default" w:ascii="Century" w:hAnsi="Century"/>
                <w:sz w:val="21"/>
              </w:rPr>
              <w:t>a</w:t>
            </w:r>
          </w:p>
        </w:tc>
        <w:tc>
          <w:tcPr>
            <w:tcW w:w="703"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畑</w:t>
            </w:r>
          </w:p>
        </w:tc>
        <w:tc>
          <w:tcPr>
            <w:tcW w:w="99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1"/>
              <w:autoSpaceDN w:val="1"/>
              <w:jc w:val="right"/>
              <w:rPr>
                <w:rFonts w:hint="default" w:ascii="Century" w:hAnsi="Century"/>
                <w:sz w:val="21"/>
              </w:rPr>
            </w:pPr>
            <w:r>
              <w:rPr>
                <w:rFonts w:hint="eastAsia" w:ascii="Century" w:hAnsi="Century"/>
                <w:sz w:val="21"/>
              </w:rPr>
              <w:t>　</w:t>
            </w:r>
            <w:r>
              <w:rPr>
                <w:rFonts w:hint="default" w:ascii="Century" w:hAnsi="Century"/>
                <w:color w:val="FF0000"/>
                <w:sz w:val="21"/>
              </w:rPr>
              <w:t>50</w:t>
            </w:r>
            <w:r>
              <w:rPr>
                <w:rFonts w:hint="eastAsia" w:ascii="Century" w:hAnsi="Century"/>
                <w:sz w:val="21"/>
              </w:rPr>
              <w:t>　</w:t>
            </w:r>
            <w:r>
              <w:rPr>
                <w:rFonts w:hint="default" w:ascii="Century" w:hAnsi="Century"/>
                <w:sz w:val="21"/>
              </w:rPr>
              <w:t>a</w:t>
            </w:r>
          </w:p>
        </w:tc>
        <w:tc>
          <w:tcPr>
            <w:tcW w:w="84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樹園地</w:t>
            </w:r>
          </w:p>
        </w:tc>
        <w:tc>
          <w:tcPr>
            <w:tcW w:w="994"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1"/>
              <w:autoSpaceDN w:val="1"/>
              <w:jc w:val="right"/>
              <w:rPr>
                <w:rFonts w:hint="default" w:ascii="Century" w:hAnsi="Century"/>
                <w:sz w:val="21"/>
              </w:rPr>
            </w:pPr>
            <w:r>
              <w:rPr>
                <w:rFonts w:hint="default" w:ascii="Century" w:hAnsi="Century"/>
                <w:color w:val="FF0000"/>
                <w:sz w:val="21"/>
              </w:rPr>
              <w:t>0</w:t>
            </w:r>
            <w:r>
              <w:rPr>
                <w:rFonts w:hint="eastAsia" w:ascii="Century" w:hAnsi="Century"/>
                <w:sz w:val="21"/>
              </w:rPr>
              <w:t>　</w:t>
            </w:r>
            <w:r>
              <w:rPr>
                <w:rFonts w:hint="default" w:ascii="Century" w:hAnsi="Century"/>
                <w:sz w:val="21"/>
              </w:rPr>
              <w:t>a</w:t>
            </w:r>
          </w:p>
        </w:tc>
      </w:tr>
      <w:tr>
        <w:trPr>
          <w:trHeight w:val="1167" w:hRule="atLeast"/>
        </w:trPr>
        <w:tc>
          <w:tcPr>
            <w:tcW w:w="2529" w:type="dxa"/>
            <w:vAlign w:val="center"/>
          </w:tcPr>
          <w:p>
            <w:pPr>
              <w:pStyle w:val="0"/>
              <w:autoSpaceDE w:val="1"/>
              <w:autoSpaceDN w:val="1"/>
              <w:rPr>
                <w:rFonts w:hint="default" w:ascii="Century" w:hAnsi="Century"/>
                <w:sz w:val="21"/>
              </w:rPr>
            </w:pPr>
            <w:r>
              <w:rPr>
                <w:rFonts w:hint="eastAsia" w:ascii="Century" w:hAnsi="Century"/>
                <w:sz w:val="21"/>
              </w:rPr>
              <w:t>④被推薦者の認定農業者の該当の有無</w:t>
            </w:r>
          </w:p>
          <w:p>
            <w:pPr>
              <w:pStyle w:val="0"/>
              <w:autoSpaceDE w:val="1"/>
              <w:autoSpaceDN w:val="1"/>
              <w:rPr>
                <w:rFonts w:hint="default" w:ascii="Century" w:hAnsi="Century"/>
                <w:sz w:val="21"/>
              </w:rPr>
            </w:pPr>
            <w:r>
              <w:rPr>
                <w:rFonts w:hint="eastAsia" w:ascii="Century" w:hAnsi="Century"/>
                <w:sz w:val="21"/>
              </w:rPr>
              <w:t>※有無いずれかに☑</w:t>
            </w:r>
          </w:p>
        </w:tc>
        <w:tc>
          <w:tcPr>
            <w:tcW w:w="867"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□有</w:t>
            </w:r>
          </w:p>
          <w:p>
            <w:pPr>
              <w:pStyle w:val="0"/>
              <w:autoSpaceDE w:val="1"/>
              <w:autoSpaceDN w:val="1"/>
              <w:ind w:firstLine="759" w:firstLineChars="400"/>
              <w:rPr>
                <w:rFonts w:hint="default" w:ascii="Century" w:hAnsi="Century"/>
                <w:sz w:val="21"/>
              </w:rPr>
            </w:pPr>
          </w:p>
        </w:tc>
        <w:tc>
          <w:tcPr>
            <w:tcW w:w="5393" w:type="dxa"/>
            <w:gridSpan w:val="13"/>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□無（次のいずれかに☑</w:t>
            </w:r>
            <w:r>
              <w:rPr>
                <w:rFonts w:hint="default" w:ascii="Century" w:hAnsi="Century"/>
                <w:sz w:val="21"/>
              </w:rPr>
              <w:t xml:space="preserve"> </w:t>
            </w:r>
            <w:r>
              <w:rPr>
                <w:rFonts w:hint="eastAsia" w:ascii="Century" w:hAnsi="Century"/>
                <w:sz w:val="21"/>
              </w:rPr>
              <w:t>）</w:t>
            </w:r>
          </w:p>
          <w:p>
            <w:pPr>
              <w:pStyle w:val="0"/>
              <w:autoSpaceDE w:val="1"/>
              <w:autoSpaceDN w:val="1"/>
              <w:ind w:firstLine="190" w:firstLineChars="100"/>
              <w:rPr>
                <w:rFonts w:hint="default" w:ascii="Century" w:hAnsi="Century"/>
                <w:sz w:val="21"/>
              </w:rPr>
            </w:pPr>
            <w:r>
              <w:rPr>
                <w:rFonts w:hint="eastAsia" w:ascii="Century" w:hAnsi="Century"/>
                <w:sz w:val="21"/>
              </w:rPr>
              <w:t>□農業経営者　□農業経営者の属する世帯の世帯員</w:t>
            </w:r>
          </w:p>
          <w:p>
            <w:pPr>
              <w:pStyle w:val="0"/>
              <w:autoSpaceDE w:val="1"/>
              <w:autoSpaceDN w:val="1"/>
              <w:ind w:firstLine="190" w:firstLineChars="100"/>
              <w:rPr>
                <w:rFonts w:hint="default" w:ascii="Century" w:hAnsi="Century"/>
                <w:sz w:val="21"/>
              </w:rPr>
            </w:pPr>
            <w:r>
              <w:rPr>
                <w:rFonts w:hint="eastAsia" w:ascii="Century" w:hAnsi="Century"/>
                <w:sz w:val="21"/>
              </w:rPr>
              <w:t>□認定農業者である法人の業務を執行する役員</w:t>
            </w:r>
          </w:p>
          <w:p>
            <w:pPr>
              <w:pStyle w:val="0"/>
              <w:autoSpaceDE w:val="1"/>
              <w:autoSpaceDN w:val="1"/>
              <w:ind w:firstLine="190" w:firstLineChars="100"/>
              <w:rPr>
                <w:rFonts w:hint="default" w:ascii="Century" w:hAnsi="Century"/>
                <w:sz w:val="21"/>
              </w:rPr>
            </w:pPr>
            <w:r>
              <w:rPr>
                <w:rFonts w:hint="eastAsia" w:ascii="Century" w:hAnsi="Century"/>
                <w:sz w:val="21"/>
              </w:rPr>
              <w:t>□農林水産省令で定める使用人　□非農家</w:t>
            </w:r>
          </w:p>
        </w:tc>
      </w:tr>
      <w:tr>
        <w:trPr>
          <w:trHeight w:val="670" w:hRule="atLeast"/>
        </w:trPr>
        <w:tc>
          <w:tcPr>
            <w:tcW w:w="2529" w:type="dxa"/>
            <w:vAlign w:val="center"/>
          </w:tcPr>
          <w:p>
            <w:pPr>
              <w:pStyle w:val="0"/>
              <w:autoSpaceDE w:val="1"/>
              <w:autoSpaceDN w:val="1"/>
              <w:rPr>
                <w:rFonts w:hint="default" w:ascii="Century" w:hAnsi="Century"/>
                <w:sz w:val="21"/>
              </w:rPr>
            </w:pPr>
            <w:r>
              <w:rPr>
                <w:rFonts w:hint="eastAsia" w:ascii="Century" w:hAnsi="Century"/>
                <w:sz w:val="21"/>
              </w:rPr>
              <w:t>⑤推薦の理由</w:t>
            </w:r>
            <w:r>
              <w:rPr>
                <w:rFonts w:hint="eastAsia" w:ascii="Century" w:hAnsi="Century"/>
                <w:color w:val="FF0000"/>
                <w:sz w:val="21"/>
              </w:rPr>
              <w:t>（※</w:t>
            </w:r>
            <w:r>
              <w:rPr>
                <w:rFonts w:hint="default" w:ascii="Century" w:hAnsi="Century"/>
                <w:color w:val="FF0000"/>
                <w:sz w:val="21"/>
              </w:rPr>
              <w:t>1</w:t>
            </w:r>
            <w:r>
              <w:rPr>
                <w:rFonts w:hint="eastAsia" w:ascii="Century" w:hAnsi="Century"/>
                <w:color w:val="FF0000"/>
                <w:sz w:val="21"/>
              </w:rPr>
              <w:t>）</w:t>
            </w:r>
          </w:p>
        </w:tc>
        <w:tc>
          <w:tcPr>
            <w:tcW w:w="6260" w:type="dxa"/>
            <w:gridSpan w:val="15"/>
            <w:vAlign w:val="top"/>
          </w:tcPr>
          <w:p>
            <w:pPr>
              <w:pStyle w:val="0"/>
              <w:autoSpaceDE w:val="1"/>
              <w:autoSpaceDN w:val="1"/>
              <w:rPr>
                <w:rFonts w:hint="default" w:ascii="Century" w:hAnsi="Century"/>
                <w:sz w:val="21"/>
              </w:rPr>
            </w:pPr>
            <w:r>
              <w:rPr>
                <w:rFonts w:hint="eastAsia" w:ascii="Century" w:hAnsi="Century"/>
                <w:color w:val="FF0000"/>
                <w:sz w:val="21"/>
              </w:rPr>
              <w:t>○○○○○○○○○○○○○○○○○○○○○○○○○○○○○○○○○○○○○○○○○○○○のため推薦します。</w:t>
            </w:r>
          </w:p>
        </w:tc>
      </w:tr>
    </w:tbl>
    <w:p>
      <w:pPr>
        <w:pStyle w:val="0"/>
        <w:ind w:firstLine="222"/>
        <w:rPr>
          <w:rFonts w:hint="default"/>
          <w:sz w:val="24"/>
        </w:rPr>
      </w:pPr>
      <w:r>
        <w:rPr>
          <w:rFonts w:hint="eastAsia" w:ascii="Century" w:hAnsi="Century"/>
          <w:color w:val="FF0000"/>
          <w:sz w:val="21"/>
        </w:rPr>
        <w:t>（※</w:t>
      </w:r>
      <w:r>
        <w:rPr>
          <w:rFonts w:hint="default" w:ascii="Century" w:hAnsi="Century"/>
          <w:color w:val="FF0000"/>
          <w:sz w:val="21"/>
        </w:rPr>
        <w:t>1</w:t>
      </w:r>
      <w:r>
        <w:rPr>
          <w:rFonts w:hint="eastAsia" w:ascii="Century" w:hAnsi="Century"/>
          <w:color w:val="FF0000"/>
          <w:sz w:val="21"/>
        </w:rPr>
        <w:t>）農業委員会委員の理解、地域との調整、公平で建設的な発言、農業従事、委員活動への貢献等を詳細に記載すること。</w:t>
      </w:r>
    </w:p>
    <w:sectPr>
      <w:pgSz w:w="11906" w:h="16838"/>
      <w:pgMar w:top="1984" w:right="1701" w:bottom="1701" w:left="1701" w:header="567" w:footer="1401" w:gutter="0"/>
      <w:pgNumType w:fmt="numberInDash" w:start="0"/>
      <w:cols w:space="720"/>
      <w:titlePg w:val="1"/>
      <w:textDirection w:val="lrTb"/>
      <w:docGrid w:type="linesAndChars" w:linePitch="365" w:charSpace="-41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5"/>
  <w:drawingGridVerticalSpacing w:val="365"/>
  <w:displayHorizontalDrawingGridEvery w:val="0"/>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sz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eastAsia="ＭＳ 明朝"/>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eastAsia="ＭＳ 明朝"/>
      <w:sz w:val="22"/>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 (格子)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 (格子)2"/>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25</Words>
  <Characters>737</Characters>
  <Application>JUST Note</Application>
  <Lines>173</Lines>
  <Paragraphs>59</Paragraphs>
  <Company>商品システム開発室</Company>
  <CharactersWithSpaces>777</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dc:creator>
  <cp:lastModifiedBy>Administrator</cp:lastModifiedBy>
  <cp:lastPrinted>2020-08-05T00:19:00Z</cp:lastPrinted>
  <dcterms:created xsi:type="dcterms:W3CDTF">2020-08-06T04:31:00Z</dcterms:created>
  <dcterms:modified xsi:type="dcterms:W3CDTF">2023-08-04T08:07:57Z</dcterms:modified>
  <cp:revision>2</cp:revision>
</cp:coreProperties>
</file>