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つがる市総合体育館利用団体登録申請書</w:t>
      </w:r>
    </w:p>
    <w:p>
      <w:pPr>
        <w:pStyle w:val="0"/>
        <w:jc w:val="both"/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17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令和　　年　　月　　日</w:t>
      </w:r>
    </w:p>
    <w:p>
      <w:pPr>
        <w:pStyle w:val="17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つがる市教育委員会　　様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ind w:firstLine="3465" w:firstLineChars="165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（申請者）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  <w:u w:val="single"/>
        </w:rPr>
        <w:t>代表者氏名</w:t>
      </w:r>
      <w:r>
        <w:rPr>
          <w:rFonts w:hint="eastAsia" w:ascii="ＭＳ ゴシック" w:hAnsi="ＭＳ ゴシック" w:eastAsia="ＭＳ ゴシック"/>
          <w:kern w:val="2"/>
          <w:sz w:val="21"/>
          <w:u w:val="single"/>
        </w:rPr>
        <w:t xml:space="preserve">:                                  </w:t>
      </w:r>
      <w:r>
        <w:rPr>
          <w:rFonts w:hint="eastAsia" w:ascii="ＭＳ ゴシック" w:hAnsi="ＭＳ ゴシック" w:eastAsia="ＭＳ ゴシック"/>
          <w:kern w:val="2"/>
          <w:sz w:val="21"/>
        </w:rPr>
        <w:t>　　　　　　　　　　　　　　　　　　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つがる市総合体育館を利用するにあたり、団体登録をしたいので、下記のとおり関係書類を添えて申請します。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884"/>
        <w:gridCol w:w="1251"/>
        <w:gridCol w:w="6716"/>
      </w:tblGrid>
      <w:tr>
        <w:trPr>
          <w:trHeight w:val="390" w:hRule="atLeast"/>
          <w:tblCellSpacing w:w="7" w:type="dxa"/>
        </w:trPr>
        <w:tc>
          <w:tcPr>
            <w:tcW w:w="2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0"/>
              </w:rPr>
              <mc:AlternateContent>
                <mc:Choice Requires="wps">
                  <w:drawing>
                    <wp:anchor simplePos="0" relativeHeight="2" behindDoc="1" locked="0" layoutInCell="1" hidden="0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368300</wp:posOffset>
                      </wp:positionV>
                      <wp:extent cx="228600" cy="228600"/>
                      <wp:effectExtent l="635" t="635" r="29845" b="10795"/>
                      <wp:wrapNone/>
                      <wp:docPr id="1026" name="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8" style="mso-position-vertical-relative:text;z-index:-503316478;width:18pt;height:18pt;mso-position-horizontal-relative:text;position:absolute;margin-left:405pt;margin-top:29pt;" o:spid="_x0000_s1026" o:allowincell="t" filled="t" fillcolor="#fffff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団　体　名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20"/>
              </w:rPr>
            </w:pPr>
          </w:p>
        </w:tc>
      </w:tr>
      <w:tr>
        <w:trPr>
          <w:trHeight w:val="390" w:hRule="atLeast"/>
          <w:tblCellSpacing w:w="7" w:type="dxa"/>
        </w:trPr>
        <w:tc>
          <w:tcPr>
            <w:tcW w:w="2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団体の目的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20"/>
              </w:rPr>
            </w:pPr>
          </w:p>
        </w:tc>
      </w:tr>
      <w:tr>
        <w:trPr>
          <w:trHeight w:val="390" w:hRule="atLeast"/>
          <w:tblCellSpacing w:w="7" w:type="dxa"/>
        </w:trPr>
        <w:tc>
          <w:tcPr>
            <w:tcW w:w="8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代表者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住所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8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color w:val="000000"/>
                <w:spacing w:val="20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氏名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(TEL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：　　　－　　　－　　　　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)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8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連絡先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住所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</w:t>
            </w:r>
          </w:p>
        </w:tc>
      </w:tr>
      <w:tr>
        <w:trPr>
          <w:cantSplit/>
          <w:trHeight w:val="390" w:hRule="atLeast"/>
          <w:tblCellSpacing w:w="7" w:type="dxa"/>
        </w:trPr>
        <w:tc>
          <w:tcPr>
            <w:tcW w:w="8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color w:val="000000"/>
                <w:spacing w:val="20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氏名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(TEL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：　　　－　　　－　　　　</w:t>
            </w: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)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2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団体の所在地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（〒　　－　　　　）　　　　　　　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</w:p>
        </w:tc>
      </w:tr>
      <w:tr>
        <w:trPr>
          <w:trHeight w:val="390" w:hRule="atLeast"/>
          <w:tblCellSpacing w:w="7" w:type="dxa"/>
        </w:trPr>
        <w:tc>
          <w:tcPr>
            <w:tcW w:w="2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団体構成員数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　　　　　　　　　　　名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2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設立年月日</w:t>
            </w:r>
          </w:p>
        </w:tc>
        <w:tc>
          <w:tcPr>
            <w:tcW w:w="6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pacing w:val="20"/>
              </w:rPr>
            </w:pPr>
            <w:r>
              <w:rPr>
                <w:rFonts w:hint="eastAsia" w:ascii="ＭＳ ゴシック" w:hAnsi="ＭＳ ゴシック" w:eastAsia="ＭＳ ゴシック"/>
                <w:spacing w:val="20"/>
                <w:kern w:val="2"/>
                <w:sz w:val="21"/>
              </w:rPr>
              <w:t>　　　　　　年　　　月　　　日</w: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※添付書類</w:t>
      </w:r>
    </w:p>
    <w:p>
      <w:pPr>
        <w:pStyle w:val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①身分証明書写し（顔写真付き）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②構成員名簿（</w:t>
      </w:r>
      <w:r>
        <w:rPr>
          <w:rFonts w:hint="eastAsia" w:ascii="ＭＳ ゴシック" w:hAnsi="ＭＳ ゴシック" w:eastAsia="ＭＳ ゴシック"/>
          <w:kern w:val="2"/>
          <w:sz w:val="21"/>
        </w:rPr>
        <w:t>10</w:t>
      </w:r>
      <w:r>
        <w:rPr>
          <w:rFonts w:hint="eastAsia" w:ascii="ＭＳ ゴシック" w:hAnsi="ＭＳ ゴシック" w:eastAsia="ＭＳ ゴシック"/>
          <w:kern w:val="2"/>
          <w:sz w:val="21"/>
        </w:rPr>
        <w:t>人以上）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2024-03-05T04:25:00Z</dcterms:created>
  <dcterms:modified xsi:type="dcterms:W3CDTF">2024-03-05T04:25:00Z</dcterms:modified>
  <cp:revision>0</cp:revision>
</cp:coreProperties>
</file>